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21083" w14:textId="77777777" w:rsidR="0007024D" w:rsidRPr="000D6A3D" w:rsidRDefault="004226BA" w:rsidP="0052422F">
      <w:pPr>
        <w:jc w:val="center"/>
        <w:rPr>
          <w:b/>
          <w:sz w:val="24"/>
          <w:szCs w:val="24"/>
        </w:rPr>
      </w:pPr>
      <w:r w:rsidRPr="000D6A3D">
        <w:rPr>
          <w:b/>
          <w:sz w:val="24"/>
          <w:szCs w:val="24"/>
        </w:rPr>
        <w:t>Request to Use WGYLM™ Word Mark and/or Logo f</w:t>
      </w:r>
      <w:r w:rsidR="000B15A5" w:rsidRPr="000D6A3D">
        <w:rPr>
          <w:b/>
          <w:sz w:val="24"/>
          <w:szCs w:val="24"/>
        </w:rPr>
        <w:t>or Projects/Events</w:t>
      </w:r>
    </w:p>
    <w:p w14:paraId="00C21084" w14:textId="77777777" w:rsidR="000B15A5" w:rsidRPr="000D6A3D" w:rsidRDefault="000B15A5">
      <w:pPr>
        <w:rPr>
          <w:sz w:val="24"/>
          <w:szCs w:val="24"/>
        </w:rPr>
      </w:pPr>
      <w:r w:rsidRPr="000D6A3D">
        <w:rPr>
          <w:sz w:val="24"/>
          <w:szCs w:val="24"/>
        </w:rPr>
        <w:t>Name of Requestor: _________________________________    Date: ________________</w:t>
      </w:r>
    </w:p>
    <w:p w14:paraId="00C21085" w14:textId="77777777" w:rsidR="000B15A5" w:rsidRPr="000D6A3D" w:rsidRDefault="000B15A5">
      <w:pPr>
        <w:rPr>
          <w:sz w:val="24"/>
          <w:szCs w:val="24"/>
        </w:rPr>
      </w:pPr>
      <w:r w:rsidRPr="000D6A3D">
        <w:rPr>
          <w:sz w:val="24"/>
          <w:szCs w:val="24"/>
        </w:rPr>
        <w:t>Organization:  _____________________________________________________________</w:t>
      </w:r>
    </w:p>
    <w:p w14:paraId="00C21086" w14:textId="77777777" w:rsidR="0052422F" w:rsidRPr="000D6A3D" w:rsidRDefault="0052422F">
      <w:pPr>
        <w:rPr>
          <w:sz w:val="24"/>
          <w:szCs w:val="24"/>
        </w:rPr>
      </w:pPr>
      <w:r w:rsidRPr="000D6A3D">
        <w:rPr>
          <w:sz w:val="24"/>
          <w:szCs w:val="24"/>
        </w:rPr>
        <w:t>Email address:  ______________________________  phone number: __________________</w:t>
      </w:r>
    </w:p>
    <w:p w14:paraId="00C21087" w14:textId="44FD712B" w:rsidR="000B15A5" w:rsidRPr="000D6A3D" w:rsidRDefault="000B15A5">
      <w:pPr>
        <w:rPr>
          <w:b/>
          <w:sz w:val="24"/>
          <w:szCs w:val="24"/>
        </w:rPr>
      </w:pPr>
      <w:r w:rsidRPr="000D6A3D">
        <w:rPr>
          <w:b/>
          <w:sz w:val="24"/>
          <w:szCs w:val="24"/>
        </w:rPr>
        <w:t>Please briefly describe the project/event and how yo</w:t>
      </w:r>
      <w:r w:rsidR="00637BD3" w:rsidRPr="000D6A3D">
        <w:rPr>
          <w:b/>
          <w:sz w:val="24"/>
          <w:szCs w:val="24"/>
        </w:rPr>
        <w:t>u envision incorporating WGYLM</w:t>
      </w:r>
      <w:r w:rsidR="000D6A3D" w:rsidRPr="000D6A3D">
        <w:rPr>
          <w:rFonts w:cstheme="minorHAnsi"/>
          <w:b/>
          <w:sz w:val="24"/>
          <w:szCs w:val="24"/>
        </w:rPr>
        <w:t>®</w:t>
      </w:r>
      <w:r w:rsidRPr="000D6A3D">
        <w:rPr>
          <w:b/>
          <w:sz w:val="24"/>
          <w:szCs w:val="24"/>
        </w:rPr>
        <w:t xml:space="preserve"> (500 words or less)</w:t>
      </w:r>
    </w:p>
    <w:p w14:paraId="00C21088" w14:textId="77777777" w:rsidR="000B15A5" w:rsidRPr="000D6A3D" w:rsidRDefault="000B15A5">
      <w:pPr>
        <w:rPr>
          <w:sz w:val="24"/>
          <w:szCs w:val="24"/>
        </w:rPr>
      </w:pPr>
      <w:r w:rsidRPr="000D6A3D">
        <w:rPr>
          <w:sz w:val="24"/>
          <w:szCs w:val="24"/>
        </w:rPr>
        <w:t>___________________________________________________________________________________</w:t>
      </w:r>
    </w:p>
    <w:p w14:paraId="00C21089" w14:textId="77777777" w:rsidR="000B15A5" w:rsidRPr="000D6A3D" w:rsidRDefault="000B15A5">
      <w:pPr>
        <w:rPr>
          <w:sz w:val="24"/>
          <w:szCs w:val="24"/>
        </w:rPr>
      </w:pPr>
      <w:r w:rsidRPr="000D6A3D">
        <w:rPr>
          <w:sz w:val="24"/>
          <w:szCs w:val="24"/>
        </w:rPr>
        <w:t>___________________________________________________________________________________</w:t>
      </w:r>
    </w:p>
    <w:p w14:paraId="00C2108A" w14:textId="77777777" w:rsidR="000B15A5" w:rsidRPr="000D6A3D" w:rsidRDefault="000B15A5">
      <w:pPr>
        <w:rPr>
          <w:sz w:val="24"/>
          <w:szCs w:val="24"/>
        </w:rPr>
      </w:pPr>
      <w:r w:rsidRPr="000D6A3D">
        <w:rPr>
          <w:sz w:val="24"/>
          <w:szCs w:val="24"/>
        </w:rPr>
        <w:t>___________________________________________________________________________________</w:t>
      </w:r>
    </w:p>
    <w:p w14:paraId="00C2108B" w14:textId="77777777" w:rsidR="000B15A5" w:rsidRPr="000D6A3D" w:rsidRDefault="000B15A5" w:rsidP="004226BA">
      <w:pPr>
        <w:spacing w:after="0" w:line="240" w:lineRule="auto"/>
        <w:rPr>
          <w:b/>
          <w:sz w:val="24"/>
          <w:szCs w:val="24"/>
        </w:rPr>
      </w:pPr>
      <w:r w:rsidRPr="000D6A3D">
        <w:rPr>
          <w:b/>
          <w:sz w:val="24"/>
          <w:szCs w:val="24"/>
        </w:rPr>
        <w:t>Please indicate the type of communications you’ll use (please check all that apply):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3420"/>
        <w:gridCol w:w="4045"/>
      </w:tblGrid>
      <w:tr w:rsidR="004226BA" w:rsidRPr="000D6A3D" w14:paraId="00C21091" w14:textId="77777777" w:rsidTr="004226BA">
        <w:tc>
          <w:tcPr>
            <w:tcW w:w="1885" w:type="dxa"/>
          </w:tcPr>
          <w:p w14:paraId="00C2108C" w14:textId="77777777" w:rsidR="004226BA" w:rsidRPr="000D6A3D" w:rsidRDefault="004226BA" w:rsidP="004226BA">
            <w:pPr>
              <w:rPr>
                <w:sz w:val="24"/>
                <w:szCs w:val="24"/>
              </w:rPr>
            </w:pPr>
            <w:r w:rsidRPr="000D6A3D">
              <w:rPr>
                <w:sz w:val="24"/>
                <w:szCs w:val="24"/>
              </w:rPr>
              <w:t>___ flyers</w:t>
            </w:r>
          </w:p>
          <w:p w14:paraId="00C2108D" w14:textId="77777777" w:rsidR="004226BA" w:rsidRPr="000D6A3D" w:rsidRDefault="004226BA" w:rsidP="004226BA">
            <w:pPr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14:paraId="00C2108E" w14:textId="77777777" w:rsidR="004226BA" w:rsidRPr="000D6A3D" w:rsidRDefault="004226BA" w:rsidP="004226BA">
            <w:pPr>
              <w:rPr>
                <w:sz w:val="24"/>
                <w:szCs w:val="24"/>
              </w:rPr>
            </w:pPr>
            <w:r w:rsidRPr="000D6A3D">
              <w:rPr>
                <w:sz w:val="24"/>
                <w:szCs w:val="24"/>
              </w:rPr>
              <w:t>___ posters</w:t>
            </w:r>
          </w:p>
          <w:p w14:paraId="00C2108F" w14:textId="77777777" w:rsidR="004226BA" w:rsidRPr="000D6A3D" w:rsidRDefault="004226BA" w:rsidP="004226BA">
            <w:pPr>
              <w:rPr>
                <w:b/>
                <w:sz w:val="24"/>
                <w:szCs w:val="24"/>
              </w:rPr>
            </w:pPr>
          </w:p>
        </w:tc>
        <w:tc>
          <w:tcPr>
            <w:tcW w:w="4045" w:type="dxa"/>
          </w:tcPr>
          <w:p w14:paraId="00C21090" w14:textId="77777777" w:rsidR="004226BA" w:rsidRPr="000D6A3D" w:rsidRDefault="004226BA" w:rsidP="004226BA">
            <w:pPr>
              <w:rPr>
                <w:b/>
                <w:sz w:val="24"/>
                <w:szCs w:val="24"/>
              </w:rPr>
            </w:pPr>
          </w:p>
        </w:tc>
      </w:tr>
      <w:tr w:rsidR="004226BA" w:rsidRPr="000D6A3D" w14:paraId="00C21096" w14:textId="77777777" w:rsidTr="004226BA">
        <w:tc>
          <w:tcPr>
            <w:tcW w:w="1885" w:type="dxa"/>
          </w:tcPr>
          <w:p w14:paraId="00C21092" w14:textId="77777777" w:rsidR="004226BA" w:rsidRPr="000D6A3D" w:rsidRDefault="004226BA" w:rsidP="004226BA">
            <w:pPr>
              <w:rPr>
                <w:sz w:val="24"/>
                <w:szCs w:val="24"/>
              </w:rPr>
            </w:pPr>
            <w:r w:rsidRPr="000D6A3D">
              <w:rPr>
                <w:sz w:val="24"/>
                <w:szCs w:val="24"/>
              </w:rPr>
              <w:t>___ newsletter</w:t>
            </w:r>
          </w:p>
          <w:p w14:paraId="00C21093" w14:textId="77777777" w:rsidR="004226BA" w:rsidRPr="000D6A3D" w:rsidRDefault="004226BA" w:rsidP="004226BA">
            <w:pPr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14:paraId="00C21094" w14:textId="77777777" w:rsidR="004226BA" w:rsidRPr="000D6A3D" w:rsidRDefault="004226BA" w:rsidP="004226BA">
            <w:pPr>
              <w:rPr>
                <w:b/>
                <w:sz w:val="24"/>
                <w:szCs w:val="24"/>
              </w:rPr>
            </w:pPr>
            <w:r w:rsidRPr="000D6A3D">
              <w:rPr>
                <w:sz w:val="24"/>
                <w:szCs w:val="24"/>
              </w:rPr>
              <w:t>___ social media:  (please specify)</w:t>
            </w:r>
          </w:p>
        </w:tc>
        <w:tc>
          <w:tcPr>
            <w:tcW w:w="4045" w:type="dxa"/>
          </w:tcPr>
          <w:p w14:paraId="00C21095" w14:textId="77777777" w:rsidR="004226BA" w:rsidRPr="000D6A3D" w:rsidRDefault="004226BA" w:rsidP="004226BA">
            <w:pPr>
              <w:rPr>
                <w:b/>
                <w:sz w:val="24"/>
                <w:szCs w:val="24"/>
              </w:rPr>
            </w:pPr>
            <w:r w:rsidRPr="000D6A3D">
              <w:rPr>
                <w:sz w:val="24"/>
                <w:szCs w:val="24"/>
              </w:rPr>
              <w:t>___ Twitter   ___ FB  ___ Instagram</w:t>
            </w:r>
          </w:p>
        </w:tc>
      </w:tr>
      <w:tr w:rsidR="004226BA" w:rsidRPr="000D6A3D" w14:paraId="00C2109A" w14:textId="77777777" w:rsidTr="004226BA">
        <w:tc>
          <w:tcPr>
            <w:tcW w:w="1885" w:type="dxa"/>
          </w:tcPr>
          <w:p w14:paraId="00C21097" w14:textId="77777777" w:rsidR="004226BA" w:rsidRPr="000D6A3D" w:rsidRDefault="004226BA" w:rsidP="004226BA">
            <w:pPr>
              <w:rPr>
                <w:sz w:val="24"/>
                <w:szCs w:val="24"/>
              </w:rPr>
            </w:pPr>
            <w:r w:rsidRPr="000D6A3D">
              <w:rPr>
                <w:sz w:val="24"/>
                <w:szCs w:val="24"/>
              </w:rPr>
              <w:t>___ website</w:t>
            </w:r>
          </w:p>
          <w:p w14:paraId="00C21098" w14:textId="77777777" w:rsidR="004226BA" w:rsidRPr="000D6A3D" w:rsidRDefault="004226BA" w:rsidP="004226BA">
            <w:pPr>
              <w:rPr>
                <w:b/>
                <w:sz w:val="24"/>
                <w:szCs w:val="24"/>
              </w:rPr>
            </w:pPr>
          </w:p>
        </w:tc>
        <w:tc>
          <w:tcPr>
            <w:tcW w:w="7465" w:type="dxa"/>
            <w:gridSpan w:val="2"/>
          </w:tcPr>
          <w:p w14:paraId="00C21099" w14:textId="77777777" w:rsidR="004226BA" w:rsidRPr="000D6A3D" w:rsidRDefault="004226BA" w:rsidP="004226BA">
            <w:pPr>
              <w:rPr>
                <w:b/>
                <w:sz w:val="24"/>
                <w:szCs w:val="24"/>
              </w:rPr>
            </w:pPr>
            <w:r w:rsidRPr="000D6A3D">
              <w:rPr>
                <w:sz w:val="24"/>
                <w:szCs w:val="24"/>
              </w:rPr>
              <w:t xml:space="preserve">  ___other (please specify): ______________________________________</w:t>
            </w:r>
          </w:p>
        </w:tc>
      </w:tr>
    </w:tbl>
    <w:p w14:paraId="00C2109B" w14:textId="77777777" w:rsidR="00F277E9" w:rsidRPr="000D6A3D" w:rsidRDefault="00F277E9">
      <w:pPr>
        <w:rPr>
          <w:sz w:val="24"/>
          <w:szCs w:val="24"/>
        </w:rPr>
      </w:pPr>
      <w:r w:rsidRPr="000D6A3D">
        <w:rPr>
          <w:color w:val="1F497D"/>
          <w:sz w:val="24"/>
          <w:szCs w:val="24"/>
        </w:rPr>
        <w:t xml:space="preserve">Please Initial: ______For social media, myself, and my organization will only use the </w:t>
      </w:r>
      <w:r w:rsidR="004226BA" w:rsidRPr="000D6A3D">
        <w:rPr>
          <w:color w:val="1F497D"/>
          <w:sz w:val="24"/>
          <w:szCs w:val="24"/>
        </w:rPr>
        <w:t xml:space="preserve">word mark and/or </w:t>
      </w:r>
      <w:r w:rsidRPr="000D6A3D">
        <w:rPr>
          <w:color w:val="1F497D"/>
          <w:sz w:val="24"/>
          <w:szCs w:val="24"/>
        </w:rPr>
        <w:t xml:space="preserve">logo as part of creating an events page, or creating a post on our existing social media pages and twitter feed. We will not create a new social media account using the </w:t>
      </w:r>
      <w:r w:rsidR="004226BA" w:rsidRPr="000D6A3D">
        <w:rPr>
          <w:color w:val="1F497D"/>
          <w:sz w:val="24"/>
          <w:szCs w:val="24"/>
        </w:rPr>
        <w:t>trademarks.</w:t>
      </w:r>
      <w:r w:rsidRPr="000D6A3D">
        <w:rPr>
          <w:color w:val="1F497D"/>
          <w:sz w:val="24"/>
          <w:szCs w:val="24"/>
        </w:rPr>
        <w:t xml:space="preserve">  </w:t>
      </w:r>
    </w:p>
    <w:p w14:paraId="2F8FE50A" w14:textId="27702B99" w:rsidR="000D6A3D" w:rsidRPr="000D6A3D" w:rsidRDefault="0052422F" w:rsidP="004226BA">
      <w:pPr>
        <w:spacing w:after="0" w:line="240" w:lineRule="auto"/>
        <w:rPr>
          <w:b/>
          <w:sz w:val="24"/>
          <w:szCs w:val="24"/>
        </w:rPr>
      </w:pPr>
      <w:r w:rsidRPr="000D6A3D">
        <w:rPr>
          <w:b/>
          <w:sz w:val="24"/>
          <w:szCs w:val="24"/>
        </w:rPr>
        <w:t>*Please note tha</w:t>
      </w:r>
      <w:r w:rsidR="000D6A3D" w:rsidRPr="000D6A3D">
        <w:rPr>
          <w:b/>
          <w:sz w:val="24"/>
          <w:szCs w:val="24"/>
        </w:rPr>
        <w:t>t WGYLM</w:t>
      </w:r>
      <w:r w:rsidR="000D6A3D" w:rsidRPr="000D6A3D">
        <w:rPr>
          <w:rFonts w:cstheme="minorHAnsi"/>
          <w:b/>
          <w:sz w:val="24"/>
          <w:szCs w:val="24"/>
        </w:rPr>
        <w:t>®</w:t>
      </w:r>
      <w:r w:rsidRPr="000D6A3D">
        <w:rPr>
          <w:b/>
          <w:sz w:val="24"/>
          <w:szCs w:val="24"/>
        </w:rPr>
        <w:t xml:space="preserve"> may not be put onto promotional materials without the expressed written permission of the CSU Institute for </w:t>
      </w:r>
      <w:r w:rsidR="000D6A3D" w:rsidRPr="000D6A3D">
        <w:rPr>
          <w:b/>
          <w:sz w:val="24"/>
          <w:szCs w:val="24"/>
        </w:rPr>
        <w:t xml:space="preserve">Palliative Care at CSUSM office.  Submission of this form indicates your request for permission; approval is pending until a formal notice </w:t>
      </w:r>
      <w:r w:rsidR="000D6A3D">
        <w:rPr>
          <w:b/>
          <w:sz w:val="24"/>
          <w:szCs w:val="24"/>
        </w:rPr>
        <w:t xml:space="preserve">of permission </w:t>
      </w:r>
      <w:r w:rsidR="000D6A3D" w:rsidRPr="000D6A3D">
        <w:rPr>
          <w:b/>
          <w:sz w:val="24"/>
          <w:szCs w:val="24"/>
        </w:rPr>
        <w:t xml:space="preserve">from the IPC at CSUSM is received.  </w:t>
      </w:r>
    </w:p>
    <w:p w14:paraId="0942519F" w14:textId="4B46CBA6" w:rsidR="000D6A3D" w:rsidRPr="000D6A3D" w:rsidRDefault="000D6A3D" w:rsidP="004226BA">
      <w:pPr>
        <w:spacing w:after="0" w:line="240" w:lineRule="auto"/>
        <w:rPr>
          <w:b/>
          <w:sz w:val="24"/>
          <w:szCs w:val="24"/>
        </w:rPr>
      </w:pPr>
    </w:p>
    <w:p w14:paraId="75FF7CD0" w14:textId="4775D59A" w:rsidR="000D6A3D" w:rsidRPr="000D6A3D" w:rsidRDefault="000D6A3D" w:rsidP="004226BA">
      <w:pPr>
        <w:spacing w:after="0" w:line="240" w:lineRule="auto"/>
        <w:rPr>
          <w:b/>
          <w:i/>
          <w:sz w:val="24"/>
          <w:szCs w:val="24"/>
        </w:rPr>
      </w:pPr>
      <w:r w:rsidRPr="000D6A3D">
        <w:rPr>
          <w:b/>
          <w:i/>
          <w:color w:val="000000"/>
          <w:sz w:val="24"/>
          <w:szCs w:val="24"/>
        </w:rPr>
        <w:t>If you plan to use this logo on clothing/apparel/hard goods, you need to use a licensed vendor who holds the WGYLM Special Contract Type with Learfield Licensing. If you have questions, please contact Learfield Customer Service at admin@learfieldlicensing.com 317-669-0808.</w:t>
      </w:r>
    </w:p>
    <w:p w14:paraId="00632C73" w14:textId="77777777" w:rsidR="000D6A3D" w:rsidRPr="000D6A3D" w:rsidRDefault="000D6A3D" w:rsidP="004226BA">
      <w:pPr>
        <w:spacing w:after="0" w:line="240" w:lineRule="auto"/>
        <w:rPr>
          <w:b/>
          <w:sz w:val="24"/>
          <w:szCs w:val="24"/>
        </w:rPr>
      </w:pPr>
    </w:p>
    <w:p w14:paraId="00C2109E" w14:textId="4CB0E2F9" w:rsidR="0052422F" w:rsidRPr="000D6A3D" w:rsidRDefault="0052422F">
      <w:pPr>
        <w:rPr>
          <w:b/>
          <w:sz w:val="24"/>
          <w:szCs w:val="24"/>
        </w:rPr>
      </w:pPr>
      <w:bookmarkStart w:id="0" w:name="_GoBack"/>
      <w:bookmarkEnd w:id="0"/>
      <w:r w:rsidRPr="000D6A3D">
        <w:rPr>
          <w:b/>
          <w:sz w:val="24"/>
          <w:szCs w:val="24"/>
        </w:rPr>
        <w:t>Please provide the dates (starting and ending) for which yo</w:t>
      </w:r>
      <w:r w:rsidR="000D6A3D" w:rsidRPr="000D6A3D">
        <w:rPr>
          <w:b/>
          <w:sz w:val="24"/>
          <w:szCs w:val="24"/>
        </w:rPr>
        <w:t>u seek permission to use WGYLM</w:t>
      </w:r>
      <w:r w:rsidR="000D6A3D" w:rsidRPr="000D6A3D">
        <w:rPr>
          <w:rFonts w:cstheme="minorHAnsi"/>
          <w:b/>
          <w:sz w:val="24"/>
          <w:szCs w:val="24"/>
        </w:rPr>
        <w:t>®</w:t>
      </w:r>
      <w:r w:rsidR="004226BA" w:rsidRPr="000D6A3D">
        <w:rPr>
          <w:b/>
          <w:sz w:val="24"/>
          <w:szCs w:val="24"/>
        </w:rPr>
        <w:t>:</w:t>
      </w:r>
    </w:p>
    <w:p w14:paraId="00C2109F" w14:textId="77777777" w:rsidR="0052422F" w:rsidRPr="000D6A3D" w:rsidRDefault="0052422F">
      <w:pPr>
        <w:rPr>
          <w:sz w:val="24"/>
          <w:szCs w:val="24"/>
        </w:rPr>
      </w:pPr>
      <w:r w:rsidRPr="000D6A3D">
        <w:rPr>
          <w:sz w:val="24"/>
          <w:szCs w:val="24"/>
        </w:rPr>
        <w:t>Starting date:  ______________________________      Ending date:  ______________________</w:t>
      </w:r>
    </w:p>
    <w:p w14:paraId="00C210A0" w14:textId="02D817A7" w:rsidR="003A2E1A" w:rsidRPr="000D6A3D" w:rsidRDefault="000D6A3D" w:rsidP="003A2E1A">
      <w:pPr>
        <w:ind w:left="720"/>
        <w:rPr>
          <w:rFonts w:cs="Arial"/>
          <w:b/>
          <w:sz w:val="24"/>
          <w:szCs w:val="24"/>
        </w:rPr>
      </w:pPr>
      <w:r w:rsidRPr="000D6A3D">
        <w:rPr>
          <w:rFonts w:cs="Arial"/>
          <w:b/>
          <w:sz w:val="24"/>
          <w:szCs w:val="24"/>
        </w:rPr>
        <w:t>Please attribute WGYLM</w:t>
      </w:r>
      <w:r w:rsidRPr="000D6A3D">
        <w:rPr>
          <w:rFonts w:cstheme="minorHAnsi"/>
          <w:b/>
          <w:sz w:val="24"/>
          <w:szCs w:val="24"/>
        </w:rPr>
        <w:t>®</w:t>
      </w:r>
      <w:r w:rsidR="003A2E1A" w:rsidRPr="000D6A3D">
        <w:rPr>
          <w:rFonts w:cs="Arial"/>
          <w:b/>
          <w:sz w:val="24"/>
          <w:szCs w:val="24"/>
        </w:rPr>
        <w:t xml:space="preserve"> to the CSU Institute for Palliative Care at California State University, San Marcos.</w:t>
      </w:r>
    </w:p>
    <w:p w14:paraId="00C210A1" w14:textId="31F1C667" w:rsidR="003A2E1A" w:rsidRPr="000D6A3D" w:rsidRDefault="000D6A3D" w:rsidP="003A2E1A">
      <w:pPr>
        <w:rPr>
          <w:rFonts w:cs="Arial"/>
          <w:b/>
          <w:sz w:val="24"/>
          <w:szCs w:val="24"/>
        </w:rPr>
      </w:pPr>
      <w:r w:rsidRPr="000D6A3D">
        <w:rPr>
          <w:rFonts w:cs="Arial"/>
          <w:b/>
          <w:sz w:val="24"/>
          <w:szCs w:val="24"/>
        </w:rPr>
        <w:lastRenderedPageBreak/>
        <w:t>When using WGYLM</w:t>
      </w:r>
      <w:r w:rsidRPr="000D6A3D">
        <w:rPr>
          <w:rFonts w:cstheme="minorHAnsi"/>
          <w:b/>
          <w:sz w:val="24"/>
          <w:szCs w:val="24"/>
        </w:rPr>
        <w:t>®</w:t>
      </w:r>
      <w:r w:rsidR="003A2E1A" w:rsidRPr="000D6A3D">
        <w:rPr>
          <w:rFonts w:cs="Arial"/>
          <w:b/>
          <w:sz w:val="24"/>
          <w:szCs w:val="24"/>
        </w:rPr>
        <w:t xml:space="preserve"> in text, please use it in one of two ways:</w:t>
      </w:r>
    </w:p>
    <w:p w14:paraId="00C210A2" w14:textId="77777777" w:rsidR="003A2E1A" w:rsidRPr="000D6A3D" w:rsidRDefault="003A2E1A" w:rsidP="003A2E1A">
      <w:pPr>
        <w:ind w:left="720"/>
        <w:rPr>
          <w:rFonts w:cs="Arial"/>
          <w:sz w:val="24"/>
          <w:szCs w:val="24"/>
        </w:rPr>
      </w:pPr>
      <w:r w:rsidRPr="000D6A3D">
        <w:rPr>
          <w:rFonts w:cs="Arial"/>
          <w:sz w:val="24"/>
          <w:szCs w:val="24"/>
        </w:rPr>
        <w:t xml:space="preserve">This is an example of how to use just the </w:t>
      </w:r>
      <w:r w:rsidRPr="000D6A3D">
        <w:rPr>
          <w:rFonts w:cs="Arial"/>
          <w:color w:val="FF0000"/>
          <w:sz w:val="24"/>
          <w:szCs w:val="24"/>
        </w:rPr>
        <w:t>WGYLM</w:t>
      </w:r>
      <w:r w:rsidRPr="000D6A3D">
        <w:rPr>
          <w:rFonts w:cs="Arial"/>
          <w:sz w:val="24"/>
          <w:szCs w:val="24"/>
        </w:rPr>
        <w:t xml:space="preserve"> letters.  (set off in a different color).</w:t>
      </w:r>
    </w:p>
    <w:p w14:paraId="00C210A3" w14:textId="65E03AE2" w:rsidR="003A2E1A" w:rsidRPr="000D6A3D" w:rsidRDefault="004226BA" w:rsidP="003A2E1A">
      <w:pPr>
        <w:ind w:left="720"/>
        <w:rPr>
          <w:rFonts w:cs="Arial"/>
          <w:sz w:val="24"/>
          <w:szCs w:val="24"/>
        </w:rPr>
      </w:pPr>
      <w:r w:rsidRPr="000D6A3D">
        <w:rPr>
          <w:rFonts w:cs="Arial"/>
          <w:sz w:val="24"/>
          <w:szCs w:val="24"/>
        </w:rPr>
        <w:t>You may also chose to use WGYLM</w:t>
      </w:r>
      <w:r w:rsidR="000D6A3D" w:rsidRPr="000D6A3D">
        <w:rPr>
          <w:rFonts w:cstheme="minorHAnsi"/>
          <w:sz w:val="24"/>
          <w:szCs w:val="24"/>
        </w:rPr>
        <w:t>®</w:t>
      </w:r>
      <w:r w:rsidR="003A2E1A" w:rsidRPr="000D6A3D">
        <w:rPr>
          <w:rFonts w:cs="Arial"/>
          <w:sz w:val="24"/>
          <w:szCs w:val="24"/>
        </w:rPr>
        <w:t xml:space="preserve"> with the trademark symbol included.</w:t>
      </w:r>
    </w:p>
    <w:sectPr w:rsidR="003A2E1A" w:rsidRPr="000D6A3D" w:rsidSect="004226BA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210AC" w14:textId="77777777" w:rsidR="00890641" w:rsidRDefault="00890641" w:rsidP="000B15A5">
      <w:pPr>
        <w:spacing w:after="0" w:line="240" w:lineRule="auto"/>
      </w:pPr>
      <w:r>
        <w:separator/>
      </w:r>
    </w:p>
  </w:endnote>
  <w:endnote w:type="continuationSeparator" w:id="0">
    <w:p w14:paraId="00C210AD" w14:textId="77777777" w:rsidR="00890641" w:rsidRDefault="00890641" w:rsidP="000B1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210AA" w14:textId="77777777" w:rsidR="00890641" w:rsidRDefault="00890641" w:rsidP="000B15A5">
      <w:pPr>
        <w:spacing w:after="0" w:line="240" w:lineRule="auto"/>
      </w:pPr>
      <w:r>
        <w:separator/>
      </w:r>
    </w:p>
  </w:footnote>
  <w:footnote w:type="continuationSeparator" w:id="0">
    <w:p w14:paraId="00C210AB" w14:textId="77777777" w:rsidR="00890641" w:rsidRDefault="00890641" w:rsidP="000B1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07131D1EFB0945BDAAEFB82004BF21D0"/>
      </w:placeholder>
      <w:temporary/>
      <w:showingPlcHdr/>
      <w15:appearance w15:val="hidden"/>
    </w:sdtPr>
    <w:sdtEndPr/>
    <w:sdtContent>
      <w:p w14:paraId="00C210AE" w14:textId="77777777" w:rsidR="004226BA" w:rsidRDefault="004226BA">
        <w:pPr>
          <w:pStyle w:val="Header"/>
        </w:pPr>
        <w:r>
          <w:t>[Type here]</w:t>
        </w:r>
      </w:p>
    </w:sdtContent>
  </w:sdt>
  <w:p w14:paraId="00C210AF" w14:textId="77777777" w:rsidR="000B15A5" w:rsidRDefault="000B15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210B0" w14:textId="77777777" w:rsidR="004226BA" w:rsidRDefault="004226BA" w:rsidP="004226BA">
    <w:pPr>
      <w:pStyle w:val="Header"/>
      <w:jc w:val="center"/>
    </w:pPr>
    <w:r>
      <w:rPr>
        <w:b/>
        <w:noProof/>
      </w:rPr>
      <w:drawing>
        <wp:inline distT="0" distB="0" distL="0" distR="0" wp14:anchorId="00C210B1" wp14:editId="00C210B2">
          <wp:extent cx="739140" cy="480441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rt logo no lette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21" cy="492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5A5"/>
    <w:rsid w:val="00047CA1"/>
    <w:rsid w:val="0007024D"/>
    <w:rsid w:val="00091934"/>
    <w:rsid w:val="000B15A5"/>
    <w:rsid w:val="000D6A3D"/>
    <w:rsid w:val="0022447F"/>
    <w:rsid w:val="00231892"/>
    <w:rsid w:val="00265189"/>
    <w:rsid w:val="003A2E1A"/>
    <w:rsid w:val="004226BA"/>
    <w:rsid w:val="0052422F"/>
    <w:rsid w:val="00637BD3"/>
    <w:rsid w:val="0071411E"/>
    <w:rsid w:val="00890641"/>
    <w:rsid w:val="009600AC"/>
    <w:rsid w:val="00B7381D"/>
    <w:rsid w:val="00C656A9"/>
    <w:rsid w:val="00F2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C21083"/>
  <w15:chartTrackingRefBased/>
  <w15:docId w15:val="{25280E73-E1AB-4B84-9141-58C163ED5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5A5"/>
  </w:style>
  <w:style w:type="paragraph" w:styleId="Footer">
    <w:name w:val="footer"/>
    <w:basedOn w:val="Normal"/>
    <w:link w:val="FooterChar"/>
    <w:uiPriority w:val="99"/>
    <w:unhideWhenUsed/>
    <w:rsid w:val="000B1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5A5"/>
  </w:style>
  <w:style w:type="character" w:styleId="Hyperlink">
    <w:name w:val="Hyperlink"/>
    <w:basedOn w:val="DefaultParagraphFont"/>
    <w:uiPriority w:val="99"/>
    <w:unhideWhenUsed/>
    <w:rsid w:val="0052422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22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7131D1EFB0945BDAAEFB82004BF2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2B60C-337E-4E2E-AC1E-5B3902AFCF59}"/>
      </w:docPartPr>
      <w:docPartBody>
        <w:p w:rsidR="00543A03" w:rsidRDefault="00A61D67" w:rsidP="00A61D67">
          <w:pPr>
            <w:pStyle w:val="07131D1EFB0945BDAAEFB82004BF21D0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D67"/>
    <w:rsid w:val="000309AB"/>
    <w:rsid w:val="00081E18"/>
    <w:rsid w:val="00543A03"/>
    <w:rsid w:val="00A61D67"/>
    <w:rsid w:val="00C47BF4"/>
    <w:rsid w:val="00F8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131D1EFB0945BDAAEFB82004BF21D0">
    <w:name w:val="07131D1EFB0945BDAAEFB82004BF21D0"/>
    <w:rsid w:val="00A61D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San Marcos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Hamill</dc:creator>
  <cp:keywords/>
  <dc:description/>
  <cp:lastModifiedBy>Sharon Hamill</cp:lastModifiedBy>
  <cp:revision>2</cp:revision>
  <dcterms:created xsi:type="dcterms:W3CDTF">2019-01-08T23:05:00Z</dcterms:created>
  <dcterms:modified xsi:type="dcterms:W3CDTF">2019-01-08T23:05:00Z</dcterms:modified>
</cp:coreProperties>
</file>